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ACCESS  CONTROL SYSTEM</w:t>
        <w:br w:type="textWrapping"/>
      </w:r>
      <w:r w:rsidDel="00000000" w:rsidR="00000000" w:rsidRPr="00000000">
        <w:rPr>
          <w:b w:val="1"/>
          <w:rtl w:val="0"/>
        </w:rPr>
        <w:t xml:space="preserve">(Brivo, HID, Honeywell, Lenel &amp; Johnson Controls)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b w:val="1"/>
        </w:rPr>
        <w:drawing>
          <wp:inline distB="0" distT="0" distL="0" distR="0">
            <wp:extent cx="1606633" cy="476274"/>
            <wp:effectExtent b="0" l="0" r="0" t="0"/>
            <wp:docPr id="2132295459" name="image17.png"/>
            <a:graphic>
              <a:graphicData uri="http://schemas.openxmlformats.org/drawingml/2006/picture">
                <pic:pic>
                  <pic:nvPicPr>
                    <pic:cNvPr id="0" name="image17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06633" cy="47627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b w:val="1"/>
        </w:rPr>
        <w:drawing>
          <wp:inline distB="0" distT="0" distL="0" distR="0">
            <wp:extent cx="927148" cy="469924"/>
            <wp:effectExtent b="0" l="0" r="0" t="0"/>
            <wp:docPr id="2132295461" name="image30.png"/>
            <a:graphic>
              <a:graphicData uri="http://schemas.openxmlformats.org/drawingml/2006/picture">
                <pic:pic>
                  <pic:nvPicPr>
                    <pic:cNvPr id="0" name="image30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27148" cy="46992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b w:val="1"/>
        </w:rPr>
        <w:drawing>
          <wp:inline distB="0" distT="0" distL="0" distR="0">
            <wp:extent cx="1886047" cy="488975"/>
            <wp:effectExtent b="0" l="0" r="0" t="0"/>
            <wp:docPr id="2132295460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86047" cy="488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0" distT="0" distL="0" distR="0">
            <wp:extent cx="1994002" cy="615982"/>
            <wp:effectExtent b="0" l="0" r="0" t="0"/>
            <wp:docPr id="2132295463" name="image27.png"/>
            <a:graphic>
              <a:graphicData uri="http://schemas.openxmlformats.org/drawingml/2006/picture">
                <pic:pic>
                  <pic:nvPicPr>
                    <pic:cNvPr id="0" name="image27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94002" cy="61598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0" distT="0" distL="0" distR="0">
            <wp:extent cx="1581231" cy="666784"/>
            <wp:effectExtent b="0" l="0" r="0" t="0"/>
            <wp:docPr id="2132295462" name="image20.png"/>
            <a:graphic>
              <a:graphicData uri="http://schemas.openxmlformats.org/drawingml/2006/picture">
                <pic:pic>
                  <pic:nvPicPr>
                    <pic:cNvPr id="0" name="image20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81231" cy="66678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rtl w:val="0"/>
        </w:rPr>
        <w:br w:type="textWrapping"/>
        <w:br w:type="textWrapping"/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ADDRESSABLE FIRE ALARM SYSTEM</w:t>
        <w:br w:type="textWrapping"/>
      </w:r>
      <w:r w:rsidDel="00000000" w:rsidR="00000000" w:rsidRPr="00000000">
        <w:rPr>
          <w:b w:val="1"/>
          <w:rtl w:val="0"/>
        </w:rPr>
        <w:t xml:space="preserve">(Edwards, Honeywell, Mircom, Secutron &amp; Simplex)</w:t>
        <w:br w:type="textWrapping"/>
      </w:r>
      <w:r w:rsidDel="00000000" w:rsidR="00000000" w:rsidRPr="00000000">
        <w:rPr>
          <w:b w:val="1"/>
        </w:rPr>
        <w:drawing>
          <wp:inline distB="0" distT="0" distL="0" distR="0">
            <wp:extent cx="1485976" cy="444523"/>
            <wp:effectExtent b="0" l="0" r="0" t="0"/>
            <wp:docPr id="2132295465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85976" cy="44452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rtl w:val="0"/>
        </w:rPr>
        <w:t xml:space="preserve">, </w:t>
      </w:r>
      <w:r w:rsidDel="00000000" w:rsidR="00000000" w:rsidRPr="00000000">
        <w:rPr>
          <w:b w:val="1"/>
        </w:rPr>
        <w:drawing>
          <wp:inline distB="0" distT="0" distL="0" distR="0">
            <wp:extent cx="1886047" cy="488975"/>
            <wp:effectExtent b="0" l="0" r="0" t="0"/>
            <wp:docPr id="213229546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86047" cy="488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rtl w:val="0"/>
        </w:rPr>
        <w:t xml:space="preserve">, </w:t>
      </w:r>
      <w:r w:rsidDel="00000000" w:rsidR="00000000" w:rsidRPr="00000000">
        <w:rPr>
          <w:b w:val="1"/>
        </w:rPr>
        <w:drawing>
          <wp:inline distB="0" distT="0" distL="0" distR="0">
            <wp:extent cx="2444876" cy="654084"/>
            <wp:effectExtent b="0" l="0" r="0" t="0"/>
            <wp:docPr id="2132295467" name="image26.png"/>
            <a:graphic>
              <a:graphicData uri="http://schemas.openxmlformats.org/drawingml/2006/picture">
                <pic:pic>
                  <pic:nvPicPr>
                    <pic:cNvPr id="0" name="image26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44876" cy="65408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0" distT="0" distL="0" distR="0">
            <wp:extent cx="2336920" cy="577880"/>
            <wp:effectExtent b="0" l="0" r="0" t="0"/>
            <wp:docPr id="2132295466" name="image25.png"/>
            <a:graphic>
              <a:graphicData uri="http://schemas.openxmlformats.org/drawingml/2006/picture">
                <pic:pic>
                  <pic:nvPicPr>
                    <pic:cNvPr id="0" name="image25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36920" cy="5778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0" distT="0" distL="0" distR="0">
            <wp:extent cx="1816193" cy="488975"/>
            <wp:effectExtent b="0" l="0" r="0" t="0"/>
            <wp:docPr id="2132295470" name="image18.png"/>
            <a:graphic>
              <a:graphicData uri="http://schemas.openxmlformats.org/drawingml/2006/picture">
                <pic:pic>
                  <pic:nvPicPr>
                    <pic:cNvPr id="0" name="image18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6193" cy="488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BOOM BARRIERS &amp; TURNSTILE</w:t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(Automatic System, Boon Edam, Dormakaba, &amp; Magnetic)</w:t>
        <w:br w:type="textWrapping"/>
      </w:r>
      <w:r w:rsidDel="00000000" w:rsidR="00000000" w:rsidRPr="00000000">
        <w:rPr>
          <w:b w:val="1"/>
        </w:rPr>
        <w:drawing>
          <wp:inline distB="0" distT="0" distL="0" distR="0">
            <wp:extent cx="2178162" cy="609631"/>
            <wp:effectExtent b="0" l="0" r="0" t="0"/>
            <wp:docPr id="2132295468" name="image28.png"/>
            <a:graphic>
              <a:graphicData uri="http://schemas.openxmlformats.org/drawingml/2006/picture">
                <pic:pic>
                  <pic:nvPicPr>
                    <pic:cNvPr id="0" name="image28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78162" cy="60963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rtl w:val="0"/>
        </w:rPr>
        <w:t xml:space="preserve">, </w:t>
      </w:r>
      <w:r w:rsidDel="00000000" w:rsidR="00000000" w:rsidRPr="00000000">
        <w:rPr>
          <w:b w:val="1"/>
        </w:rPr>
        <w:drawing>
          <wp:inline distB="0" distT="0" distL="0" distR="0">
            <wp:extent cx="2317869" cy="749339"/>
            <wp:effectExtent b="0" l="0" r="0" t="0"/>
            <wp:docPr id="2132295469" name="image40.png"/>
            <a:graphic>
              <a:graphicData uri="http://schemas.openxmlformats.org/drawingml/2006/picture">
                <pic:pic>
                  <pic:nvPicPr>
                    <pic:cNvPr id="0" name="image40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17869" cy="74933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0" distT="0" distL="0" distR="0">
            <wp:extent cx="1708238" cy="387370"/>
            <wp:effectExtent b="0" l="0" r="0" t="0"/>
            <wp:docPr id="2132295471" name="image19.png"/>
            <a:graphic>
              <a:graphicData uri="http://schemas.openxmlformats.org/drawingml/2006/picture">
                <pic:pic>
                  <pic:nvPicPr>
                    <pic:cNvPr id="0" name="image19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08238" cy="38737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0" distT="0" distL="0" distR="0">
            <wp:extent cx="2273417" cy="577880"/>
            <wp:effectExtent b="0" l="0" r="0" t="0"/>
            <wp:docPr id="2132295472" name="image29.png"/>
            <a:graphic>
              <a:graphicData uri="http://schemas.openxmlformats.org/drawingml/2006/picture">
                <pic:pic>
                  <pic:nvPicPr>
                    <pic:cNvPr id="0" name="image29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73417" cy="5778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-4761</wp:posOffset>
                </wp:positionH>
                <wp:positionV relativeFrom="paragraph">
                  <wp:posOffset>-4761</wp:posOffset>
                </wp:positionV>
                <wp:extent cx="4450164" cy="840522"/>
                <wp:effectExtent b="0" l="0" r="0" t="0"/>
                <wp:wrapNone/>
                <wp:docPr id="2132295429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125681" y="3364502"/>
                          <a:ext cx="4440639" cy="83099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u w:val="single"/>
                                <w:vertAlign w:val="baseline"/>
                              </w:rPr>
                              <w:t xml:space="preserve">CCTV SURVEILLANCE SYSTEM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u w:val="single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(Avigilon, Axis, Eagle Eye, Hanwha, Hikvision, Honeywell, Milestone &amp; Johnson Controls)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-4761</wp:posOffset>
                </wp:positionH>
                <wp:positionV relativeFrom="paragraph">
                  <wp:posOffset>-4761</wp:posOffset>
                </wp:positionV>
                <wp:extent cx="4450164" cy="840522"/>
                <wp:effectExtent b="0" l="0" r="0" t="0"/>
                <wp:wrapNone/>
                <wp:docPr id="2132295429" name="image34.png"/>
                <a:graphic>
                  <a:graphicData uri="http://schemas.openxmlformats.org/drawingml/2006/picture">
                    <pic:pic>
                      <pic:nvPicPr>
                        <pic:cNvPr id="0" name="image34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50164" cy="84052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/>
        <w:drawing>
          <wp:inline distB="0" distT="0" distL="0" distR="0">
            <wp:extent cx="1534140" cy="364547"/>
            <wp:effectExtent b="0" l="0" r="0" t="0"/>
            <wp:docPr id="2132295473" name="image37.png"/>
            <a:graphic>
              <a:graphicData uri="http://schemas.openxmlformats.org/drawingml/2006/picture">
                <pic:pic>
                  <pic:nvPicPr>
                    <pic:cNvPr id="0" name="image37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34140" cy="36454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1293800" cy="451803"/>
            <wp:effectExtent b="0" l="0" r="0" t="0"/>
            <wp:docPr id="2132295474" name="image23.png"/>
            <a:graphic>
              <a:graphicData uri="http://schemas.openxmlformats.org/drawingml/2006/picture">
                <pic:pic>
                  <pic:nvPicPr>
                    <pic:cNvPr id="0" name="image23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93800" cy="4518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1917799" cy="641383"/>
            <wp:effectExtent b="0" l="0" r="0" t="0"/>
            <wp:docPr id="2132295475" name="image32.png"/>
            <a:graphic>
              <a:graphicData uri="http://schemas.openxmlformats.org/drawingml/2006/picture">
                <pic:pic>
                  <pic:nvPicPr>
                    <pic:cNvPr id="0" name="image32.pn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17799" cy="64138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1629608" cy="341601"/>
            <wp:effectExtent b="0" l="0" r="0" t="0"/>
            <wp:docPr id="2132295476" name="image33.png"/>
            <a:graphic>
              <a:graphicData uri="http://schemas.openxmlformats.org/drawingml/2006/picture">
                <pic:pic>
                  <pic:nvPicPr>
                    <pic:cNvPr id="0" name="image33.pn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29608" cy="3416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0" distT="0" distL="0" distR="0">
            <wp:extent cx="1361785" cy="353056"/>
            <wp:effectExtent b="0" l="0" r="0" t="0"/>
            <wp:docPr id="213229547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61785" cy="35305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1555830" cy="419122"/>
            <wp:effectExtent b="0" l="0" r="0" t="0"/>
            <wp:docPr id="2132295478" name="image39.png"/>
            <a:graphic>
              <a:graphicData uri="http://schemas.openxmlformats.org/drawingml/2006/picture">
                <pic:pic>
                  <pic:nvPicPr>
                    <pic:cNvPr id="0" name="image39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55830" cy="41912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1288638" cy="593452"/>
            <wp:effectExtent b="0" l="0" r="0" t="0"/>
            <wp:docPr id="2132295448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88638" cy="59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-4761</wp:posOffset>
                </wp:positionH>
                <wp:positionV relativeFrom="paragraph">
                  <wp:posOffset>-4761</wp:posOffset>
                </wp:positionV>
                <wp:extent cx="3784854" cy="594300"/>
                <wp:effectExtent b="0" l="0" r="0" t="0"/>
                <wp:wrapNone/>
                <wp:docPr id="2132295433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3458336" y="3487613"/>
                          <a:ext cx="3775329" cy="58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u w:val="single"/>
                                <w:vertAlign w:val="baseline"/>
                              </w:rPr>
                              <w:t xml:space="preserve">FIRE PROTECTION SYSTEM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u w:val="single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(Johnson Controls, Viking, &amp;  Victaulic)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-4761</wp:posOffset>
                </wp:positionH>
                <wp:positionV relativeFrom="paragraph">
                  <wp:posOffset>-4761</wp:posOffset>
                </wp:positionV>
                <wp:extent cx="3784854" cy="594300"/>
                <wp:effectExtent b="0" l="0" r="0" t="0"/>
                <wp:wrapNone/>
                <wp:docPr id="2132295433" name="image42.png"/>
                <a:graphic>
                  <a:graphicData uri="http://schemas.openxmlformats.org/drawingml/2006/picture">
                    <pic:pic>
                      <pic:nvPicPr>
                        <pic:cNvPr id="0" name="image42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84854" cy="594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C">
      <w:pPr>
        <w:tabs>
          <w:tab w:val="left" w:leader="none" w:pos="3860"/>
        </w:tabs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0D">
      <w:pPr>
        <w:tabs>
          <w:tab w:val="left" w:leader="none" w:pos="3860"/>
        </w:tabs>
        <w:rPr/>
      </w:pPr>
      <w:r w:rsidDel="00000000" w:rsidR="00000000" w:rsidRPr="00000000">
        <w:rPr/>
        <w:drawing>
          <wp:inline distB="0" distT="0" distL="0" distR="0">
            <wp:extent cx="1288638" cy="593452"/>
            <wp:effectExtent b="0" l="0" r="0" t="0"/>
            <wp:docPr id="2132295449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88638" cy="59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2165461" cy="552478"/>
            <wp:effectExtent b="0" l="0" r="0" t="0"/>
            <wp:docPr id="2132295450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65461" cy="55247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1397072" cy="419122"/>
            <wp:effectExtent b="0" l="0" r="0" t="0"/>
            <wp:docPr id="2132295451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97072" cy="41912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left" w:leader="none" w:pos="3860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3860"/>
        </w:tabs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-4761</wp:posOffset>
                </wp:positionH>
                <wp:positionV relativeFrom="paragraph">
                  <wp:posOffset>-5396</wp:posOffset>
                </wp:positionV>
                <wp:extent cx="2943341" cy="594300"/>
                <wp:effectExtent b="0" l="0" r="0" t="0"/>
                <wp:wrapNone/>
                <wp:docPr id="2132295432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3879092" y="3487613"/>
                          <a:ext cx="2933816" cy="58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u w:val="single"/>
                                <w:vertAlign w:val="baseline"/>
                              </w:rPr>
                              <w:t xml:space="preserve">GAS  SUPPRESSION SYSTEM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u w:val="single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(Cryptzo, Kidde &amp; Ansul)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-4761</wp:posOffset>
                </wp:positionH>
                <wp:positionV relativeFrom="paragraph">
                  <wp:posOffset>-5396</wp:posOffset>
                </wp:positionV>
                <wp:extent cx="2943341" cy="594300"/>
                <wp:effectExtent b="0" l="0" r="0" t="0"/>
                <wp:wrapNone/>
                <wp:docPr id="2132295432" name="image41.png"/>
                <a:graphic>
                  <a:graphicData uri="http://schemas.openxmlformats.org/drawingml/2006/picture">
                    <pic:pic>
                      <pic:nvPicPr>
                        <pic:cNvPr id="0" name="image41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43341" cy="594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left" w:leader="none" w:pos="3680"/>
        </w:tabs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12">
      <w:pPr>
        <w:tabs>
          <w:tab w:val="left" w:leader="none" w:pos="3680"/>
        </w:tabs>
        <w:rPr/>
      </w:pPr>
      <w:r w:rsidDel="00000000" w:rsidR="00000000" w:rsidRPr="00000000">
        <w:rPr/>
        <w:drawing>
          <wp:inline distB="0" distT="0" distL="0" distR="0">
            <wp:extent cx="1752690" cy="425472"/>
            <wp:effectExtent b="0" l="0" r="0" t="0"/>
            <wp:docPr id="2132295452" name="image22.png"/>
            <a:graphic>
              <a:graphicData uri="http://schemas.openxmlformats.org/drawingml/2006/picture">
                <pic:pic>
                  <pic:nvPicPr>
                    <pic:cNvPr id="0" name="image22.png"/>
                    <pic:cNvPicPr preferRelativeResize="0"/>
                  </pic:nvPicPr>
                  <pic:blipFill>
                    <a:blip r:embed="rId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52690" cy="42547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1492327" cy="476274"/>
            <wp:effectExtent b="0" l="0" r="0" t="0"/>
            <wp:docPr id="2132295453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92327" cy="47627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1244664" cy="539778"/>
            <wp:effectExtent b="0" l="0" r="0" t="0"/>
            <wp:docPr id="2132295454" name="image21.png"/>
            <a:graphic>
              <a:graphicData uri="http://schemas.openxmlformats.org/drawingml/2006/picture">
                <pic:pic>
                  <pic:nvPicPr>
                    <pic:cNvPr id="0" name="image21.png"/>
                    <pic:cNvPicPr preferRelativeResize="0"/>
                  </pic:nvPicPr>
                  <pic:blipFill>
                    <a:blip r:embed="rId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44664" cy="53977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tabs>
          <w:tab w:val="left" w:leader="none" w:pos="3680"/>
        </w:tabs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-4761</wp:posOffset>
                </wp:positionH>
                <wp:positionV relativeFrom="paragraph">
                  <wp:posOffset>-4761</wp:posOffset>
                </wp:positionV>
                <wp:extent cx="3044074" cy="594300"/>
                <wp:effectExtent b="0" l="0" r="0" t="0"/>
                <wp:wrapNone/>
                <wp:docPr id="2132295431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3828726" y="3487613"/>
                          <a:ext cx="3034549" cy="58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u w:val="single"/>
                                <w:vertAlign w:val="baseline"/>
                              </w:rPr>
                              <w:t xml:space="preserve">PANEL PROTECTION SYSTEM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u w:val="single"/>
                                <w:vertAlign w:val="baseline"/>
                              </w:rPr>
                              <w:br w:type="textWrapping"/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(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Firetrace, Firetrex, &amp; Kanex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)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-4761</wp:posOffset>
                </wp:positionH>
                <wp:positionV relativeFrom="paragraph">
                  <wp:posOffset>-4761</wp:posOffset>
                </wp:positionV>
                <wp:extent cx="3044074" cy="594300"/>
                <wp:effectExtent b="0" l="0" r="0" t="0"/>
                <wp:wrapNone/>
                <wp:docPr id="2132295431" name="image38.png"/>
                <a:graphic>
                  <a:graphicData uri="http://schemas.openxmlformats.org/drawingml/2006/picture">
                    <pic:pic>
                      <pic:nvPicPr>
                        <pic:cNvPr id="0" name="image38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44074" cy="594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4">
      <w:pPr>
        <w:tabs>
          <w:tab w:val="left" w:leader="none" w:pos="3680"/>
        </w:tabs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15">
      <w:pPr>
        <w:tabs>
          <w:tab w:val="left" w:leader="none" w:pos="3680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tabs>
          <w:tab w:val="left" w:leader="none" w:pos="3680"/>
        </w:tabs>
        <w:rPr/>
      </w:pPr>
      <w:r w:rsidDel="00000000" w:rsidR="00000000" w:rsidRPr="00000000">
        <w:rPr/>
        <w:drawing>
          <wp:inline distB="0" distT="0" distL="0" distR="0">
            <wp:extent cx="1905098" cy="552478"/>
            <wp:effectExtent b="0" l="0" r="0" t="0"/>
            <wp:docPr id="2132295455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05098" cy="55247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2324219" cy="558829"/>
            <wp:effectExtent b="0" l="0" r="0" t="0"/>
            <wp:docPr id="2132295456" name="image24.png"/>
            <a:graphic>
              <a:graphicData uri="http://schemas.openxmlformats.org/drawingml/2006/picture">
                <pic:pic>
                  <pic:nvPicPr>
                    <pic:cNvPr id="0" name="image24.pn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4219" cy="55882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1368736" cy="412093"/>
            <wp:effectExtent b="0" l="0" r="0" t="0"/>
            <wp:docPr id="2132295457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68736" cy="4120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tabs>
          <w:tab w:val="left" w:leader="none" w:pos="3680"/>
        </w:tabs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-4761</wp:posOffset>
                </wp:positionH>
                <wp:positionV relativeFrom="paragraph">
                  <wp:posOffset>-4761</wp:posOffset>
                </wp:positionV>
                <wp:extent cx="3527539" cy="3548955"/>
                <wp:effectExtent b="0" l="0" r="0" t="0"/>
                <wp:wrapNone/>
                <wp:docPr id="2132295430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3586993" y="2010285"/>
                          <a:ext cx="3518014" cy="3539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PREACTION System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Open Sans" w:cs="Open Sans" w:eastAsia="Open Sans" w:hAnsi="Open San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(Johnson Controls &amp; Viking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-4761</wp:posOffset>
                </wp:positionH>
                <wp:positionV relativeFrom="paragraph">
                  <wp:posOffset>-4761</wp:posOffset>
                </wp:positionV>
                <wp:extent cx="3527539" cy="3548955"/>
                <wp:effectExtent b="0" l="0" r="0" t="0"/>
                <wp:wrapNone/>
                <wp:docPr id="2132295430" name="image36.png"/>
                <a:graphic>
                  <a:graphicData uri="http://schemas.openxmlformats.org/drawingml/2006/picture">
                    <pic:pic>
                      <pic:nvPicPr>
                        <pic:cNvPr id="0" name="image36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27539" cy="35489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8">
      <w:pPr>
        <w:tabs>
          <w:tab w:val="left" w:leader="none" w:pos="3680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tabs>
          <w:tab w:val="left" w:leader="none" w:pos="3680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tabs>
          <w:tab w:val="left" w:leader="none" w:pos="3680"/>
        </w:tabs>
        <w:rPr/>
      </w:pPr>
      <w:r w:rsidDel="00000000" w:rsidR="00000000" w:rsidRPr="00000000">
        <w:rPr/>
        <w:drawing>
          <wp:inline distB="0" distT="0" distL="0" distR="0">
            <wp:extent cx="1288638" cy="593452"/>
            <wp:effectExtent b="0" l="0" r="0" t="0"/>
            <wp:docPr id="2132295439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88638" cy="59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1397099" cy="356445"/>
            <wp:effectExtent b="0" l="0" r="0" t="0"/>
            <wp:docPr id="2132295440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97099" cy="35644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Open Sans" w:cs="Open Sans" w:eastAsia="Open Sans" w:hAnsi="Open Sans"/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Open Sans" w:cs="Open Sans" w:eastAsia="Open Sans" w:hAnsi="Open Sans"/>
          <w:b w:val="1"/>
          <w:color w:val="000000"/>
          <w:sz w:val="32"/>
          <w:szCs w:val="32"/>
        </w:rPr>
      </w:pPr>
      <w:r w:rsidDel="00000000" w:rsidR="00000000" w:rsidRPr="00000000">
        <w:rPr>
          <w:rFonts w:ascii="Open Sans" w:cs="Open Sans" w:eastAsia="Open Sans" w:hAnsi="Open Sans"/>
          <w:b w:val="1"/>
          <w:color w:val="000000"/>
          <w:sz w:val="32"/>
          <w:szCs w:val="32"/>
          <w:rtl w:val="0"/>
        </w:rPr>
        <w:t xml:space="preserve">PUBLIC ADDRESS SYSTEM</w:t>
      </w:r>
    </w:p>
    <w:p w:rsidR="00000000" w:rsidDel="00000000" w:rsidP="00000000" w:rsidRDefault="00000000" w:rsidRPr="00000000" w14:paraId="0000001D">
      <w:pPr>
        <w:rPr>
          <w:rFonts w:ascii="Open Sans" w:cs="Open Sans" w:eastAsia="Open Sans" w:hAnsi="Open Sans"/>
          <w:color w:val="000000"/>
          <w:sz w:val="32"/>
          <w:szCs w:val="32"/>
        </w:rPr>
      </w:pPr>
      <w:r w:rsidDel="00000000" w:rsidR="00000000" w:rsidRPr="00000000">
        <w:rPr>
          <w:rFonts w:ascii="Open Sans" w:cs="Open Sans" w:eastAsia="Open Sans" w:hAnsi="Open Sans"/>
          <w:color w:val="000000"/>
          <w:sz w:val="32"/>
          <w:szCs w:val="32"/>
          <w:rtl w:val="0"/>
        </w:rPr>
        <w:t xml:space="preserve">(Bosch, Heinrich, Honeywell &amp; TSG)</w:t>
      </w:r>
    </w:p>
    <w:p w:rsidR="00000000" w:rsidDel="00000000" w:rsidP="00000000" w:rsidRDefault="00000000" w:rsidRPr="00000000" w14:paraId="0000001E">
      <w:pPr>
        <w:rPr>
          <w:rFonts w:ascii="Open Sans" w:cs="Open Sans" w:eastAsia="Open Sans" w:hAnsi="Open Sans"/>
          <w:color w:val="000000"/>
          <w:sz w:val="32"/>
          <w:szCs w:val="32"/>
        </w:rPr>
      </w:pPr>
      <w:r w:rsidDel="00000000" w:rsidR="00000000" w:rsidRPr="00000000">
        <w:rPr>
          <w:rFonts w:ascii="Open Sans" w:cs="Open Sans" w:eastAsia="Open Sans" w:hAnsi="Open Sans"/>
          <w:color w:val="000000"/>
          <w:sz w:val="32"/>
          <w:szCs w:val="32"/>
        </w:rPr>
        <w:drawing>
          <wp:inline distB="0" distT="0" distL="0" distR="0">
            <wp:extent cx="1784442" cy="488975"/>
            <wp:effectExtent b="0" l="0" r="0" t="0"/>
            <wp:docPr id="2132295441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84442" cy="488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Open Sans" w:cs="Open Sans" w:eastAsia="Open Sans" w:hAnsi="Open Sans"/>
          <w:color w:val="000000"/>
          <w:sz w:val="32"/>
          <w:szCs w:val="32"/>
        </w:rPr>
        <w:drawing>
          <wp:inline distB="0" distT="0" distL="0" distR="0">
            <wp:extent cx="1657435" cy="393720"/>
            <wp:effectExtent b="0" l="0" r="0" t="0"/>
            <wp:docPr id="2132295442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57435" cy="3937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0" distT="0" distL="0" distR="0">
            <wp:extent cx="1361785" cy="353056"/>
            <wp:effectExtent b="0" l="0" r="0" t="0"/>
            <wp:docPr id="213229544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61785" cy="35305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Open Sans" w:cs="Open Sans" w:eastAsia="Open Sans" w:hAnsi="Open Sans"/>
          <w:color w:val="000000"/>
          <w:sz w:val="32"/>
          <w:szCs w:val="32"/>
        </w:rPr>
        <w:drawing>
          <wp:inline distB="0" distT="0" distL="0" distR="0">
            <wp:extent cx="3784795" cy="647733"/>
            <wp:effectExtent b="0" l="0" r="0" t="0"/>
            <wp:docPr id="213229544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84795" cy="64773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Open Sans" w:cs="Open Sans" w:eastAsia="Open Sans" w:hAnsi="Open Sans"/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Open Sans" w:cs="Open Sans" w:eastAsia="Open Sans" w:hAnsi="Open Sans"/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Open Sans" w:cs="Open Sans" w:eastAsia="Open Sans" w:hAnsi="Open Sans"/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Open Sans" w:cs="Open Sans" w:eastAsia="Open Sans" w:hAnsi="Open Sans"/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Open Sans" w:cs="Open Sans" w:eastAsia="Open Sans" w:hAnsi="Open Sans"/>
          <w:b w:val="1"/>
          <w:color w:val="000000"/>
          <w:sz w:val="32"/>
          <w:szCs w:val="32"/>
        </w:rPr>
      </w:pPr>
      <w:r w:rsidDel="00000000" w:rsidR="00000000" w:rsidRPr="00000000">
        <w:rPr>
          <w:rFonts w:ascii="Open Sans" w:cs="Open Sans" w:eastAsia="Open Sans" w:hAnsi="Open Sans"/>
          <w:b w:val="1"/>
          <w:color w:val="000000"/>
          <w:sz w:val="32"/>
          <w:szCs w:val="32"/>
          <w:rtl w:val="0"/>
        </w:rPr>
        <w:t xml:space="preserve">RODENT REPELLENT SYSTEM</w:t>
      </w:r>
    </w:p>
    <w:p w:rsidR="00000000" w:rsidDel="00000000" w:rsidP="00000000" w:rsidRDefault="00000000" w:rsidRPr="00000000" w14:paraId="00000024">
      <w:pPr>
        <w:rPr>
          <w:rFonts w:ascii="Open Sans" w:cs="Open Sans" w:eastAsia="Open Sans" w:hAnsi="Open Sans"/>
          <w:color w:val="000000"/>
          <w:sz w:val="32"/>
          <w:szCs w:val="32"/>
        </w:rPr>
      </w:pPr>
      <w:r w:rsidDel="00000000" w:rsidR="00000000" w:rsidRPr="00000000">
        <w:rPr>
          <w:rFonts w:ascii="Open Sans" w:cs="Open Sans" w:eastAsia="Open Sans" w:hAnsi="Open Sans"/>
          <w:color w:val="000000"/>
          <w:sz w:val="32"/>
          <w:szCs w:val="32"/>
          <w:rtl w:val="0"/>
        </w:rPr>
        <w:t xml:space="preserve">(C System, Maser, Star &amp; Synopsys)</w:t>
      </w:r>
    </w:p>
    <w:p w:rsidR="00000000" w:rsidDel="00000000" w:rsidP="00000000" w:rsidRDefault="00000000" w:rsidRPr="00000000" w14:paraId="00000025">
      <w:pPr>
        <w:rPr>
          <w:rFonts w:ascii="Open Sans" w:cs="Open Sans" w:eastAsia="Open Sans" w:hAnsi="Open Sans"/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Open Sans" w:cs="Open Sans" w:eastAsia="Open Sans" w:hAnsi="Open Sans"/>
          <w:color w:val="000000"/>
          <w:sz w:val="32"/>
          <w:szCs w:val="32"/>
        </w:rPr>
      </w:pPr>
      <w:r w:rsidDel="00000000" w:rsidR="00000000" w:rsidRPr="00000000">
        <w:rPr>
          <w:rFonts w:ascii="Open Sans" w:cs="Open Sans" w:eastAsia="Open Sans" w:hAnsi="Open Sans"/>
          <w:color w:val="000000"/>
          <w:sz w:val="32"/>
          <w:szCs w:val="32"/>
        </w:rPr>
        <w:drawing>
          <wp:inline distB="0" distT="0" distL="0" distR="0">
            <wp:extent cx="818206" cy="500772"/>
            <wp:effectExtent b="0" l="0" r="0" t="0"/>
            <wp:docPr id="2132295445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18206" cy="50077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Open Sans" w:cs="Open Sans" w:eastAsia="Open Sans" w:hAnsi="Open Sans"/>
          <w:color w:val="000000"/>
          <w:sz w:val="32"/>
          <w:szCs w:val="32"/>
        </w:rPr>
        <w:drawing>
          <wp:inline distB="0" distT="0" distL="0" distR="0">
            <wp:extent cx="939848" cy="622332"/>
            <wp:effectExtent b="0" l="0" r="0" t="0"/>
            <wp:docPr id="2132295446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39848" cy="6223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Open Sans" w:cs="Open Sans" w:eastAsia="Open Sans" w:hAnsi="Open Sans"/>
          <w:color w:val="000000"/>
          <w:sz w:val="32"/>
          <w:szCs w:val="32"/>
        </w:rPr>
        <w:drawing>
          <wp:inline distB="0" distT="0" distL="0" distR="0">
            <wp:extent cx="984301" cy="736638"/>
            <wp:effectExtent b="0" l="0" r="0" t="0"/>
            <wp:docPr id="2132295447" name="image31.png"/>
            <a:graphic>
              <a:graphicData uri="http://schemas.openxmlformats.org/drawingml/2006/picture">
                <pic:pic>
                  <pic:nvPicPr>
                    <pic:cNvPr id="0" name="image31.png"/>
                    <pic:cNvPicPr preferRelativeResize="0"/>
                  </pic:nvPicPr>
                  <pic:blipFill>
                    <a:blip r:embed="rId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84301" cy="7366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Open Sans" w:cs="Open Sans" w:eastAsia="Open Sans" w:hAnsi="Open Sans"/>
          <w:sz w:val="32"/>
          <w:szCs w:val="32"/>
        </w:rPr>
        <w:drawing>
          <wp:inline distB="114300" distT="114300" distL="114300" distR="114300">
            <wp:extent cx="2428875" cy="952500"/>
            <wp:effectExtent b="0" l="0" r="0" t="0"/>
            <wp:docPr id="2132295458" name="image35.png"/>
            <a:graphic>
              <a:graphicData uri="http://schemas.openxmlformats.org/drawingml/2006/picture">
                <pic:pic>
                  <pic:nvPicPr>
                    <pic:cNvPr id="0" name="image35.png"/>
                    <pic:cNvPicPr preferRelativeResize="0"/>
                  </pic:nvPicPr>
                  <pic:blipFill>
                    <a:blip r:embed="rId4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952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Open Sans" w:cs="Open Sans" w:eastAsia="Open Sans" w:hAnsi="Open Sans"/>
          <w:b w:val="1"/>
          <w:color w:val="000000"/>
          <w:sz w:val="32"/>
          <w:szCs w:val="32"/>
        </w:rPr>
      </w:pPr>
      <w:r w:rsidDel="00000000" w:rsidR="00000000" w:rsidRPr="00000000">
        <w:rPr>
          <w:rFonts w:ascii="Open Sans" w:cs="Open Sans" w:eastAsia="Open Sans" w:hAnsi="Open Sans"/>
          <w:b w:val="1"/>
          <w:color w:val="000000"/>
          <w:sz w:val="32"/>
          <w:szCs w:val="32"/>
          <w:rtl w:val="0"/>
        </w:rPr>
        <w:t xml:space="preserve">VESDA SYSTEM</w:t>
      </w:r>
    </w:p>
    <w:p w:rsidR="00000000" w:rsidDel="00000000" w:rsidP="00000000" w:rsidRDefault="00000000" w:rsidRPr="00000000" w14:paraId="00000028">
      <w:pPr>
        <w:rPr>
          <w:rFonts w:ascii="Open Sans" w:cs="Open Sans" w:eastAsia="Open Sans" w:hAnsi="Open Sans"/>
          <w:color w:val="000000"/>
          <w:sz w:val="32"/>
          <w:szCs w:val="32"/>
        </w:rPr>
      </w:pPr>
      <w:r w:rsidDel="00000000" w:rsidR="00000000" w:rsidRPr="00000000">
        <w:rPr>
          <w:rFonts w:ascii="Open Sans" w:cs="Open Sans" w:eastAsia="Open Sans" w:hAnsi="Open Sans"/>
          <w:color w:val="000000"/>
          <w:sz w:val="32"/>
          <w:szCs w:val="32"/>
          <w:rtl w:val="0"/>
        </w:rPr>
        <w:t xml:space="preserve">(Securiton &amp; Xtralis)</w:t>
      </w:r>
    </w:p>
    <w:p w:rsidR="00000000" w:rsidDel="00000000" w:rsidP="00000000" w:rsidRDefault="00000000" w:rsidRPr="00000000" w14:paraId="00000029">
      <w:pPr>
        <w:rPr>
          <w:rFonts w:ascii="Open Sans" w:cs="Open Sans" w:eastAsia="Open Sans" w:hAnsi="Open Sans"/>
          <w:color w:val="000000"/>
          <w:sz w:val="32"/>
          <w:szCs w:val="32"/>
        </w:rPr>
      </w:pPr>
      <w:r w:rsidDel="00000000" w:rsidR="00000000" w:rsidRPr="00000000">
        <w:rPr>
          <w:rFonts w:ascii="Open Sans" w:cs="Open Sans" w:eastAsia="Open Sans" w:hAnsi="Open Sans"/>
          <w:color w:val="000000"/>
          <w:sz w:val="32"/>
          <w:szCs w:val="32"/>
        </w:rPr>
        <w:drawing>
          <wp:inline distB="0" distT="0" distL="0" distR="0">
            <wp:extent cx="2978303" cy="584230"/>
            <wp:effectExtent b="0" l="0" r="0" t="0"/>
            <wp:docPr id="2132295434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78303" cy="5842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Open Sans" w:cs="Open Sans" w:eastAsia="Open Sans" w:hAnsi="Open Sans"/>
          <w:color w:val="000000"/>
          <w:sz w:val="32"/>
          <w:szCs w:val="32"/>
        </w:rPr>
        <w:drawing>
          <wp:inline distB="0" distT="0" distL="0" distR="0">
            <wp:extent cx="2070206" cy="558829"/>
            <wp:effectExtent b="0" l="0" r="0" t="0"/>
            <wp:docPr id="213229543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4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70206" cy="55882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Open Sans" w:cs="Open Sans" w:eastAsia="Open Sans" w:hAnsi="Open Sans"/>
          <w:b w:val="1"/>
          <w:color w:val="000000"/>
          <w:sz w:val="32"/>
          <w:szCs w:val="32"/>
        </w:rPr>
      </w:pPr>
      <w:r w:rsidDel="00000000" w:rsidR="00000000" w:rsidRPr="00000000">
        <w:rPr>
          <w:rFonts w:ascii="Open Sans" w:cs="Open Sans" w:eastAsia="Open Sans" w:hAnsi="Open Sans"/>
          <w:b w:val="1"/>
          <w:color w:val="000000"/>
          <w:sz w:val="32"/>
          <w:szCs w:val="32"/>
          <w:rtl w:val="0"/>
        </w:rPr>
        <w:t xml:space="preserve">WATER LEAK DETECTION SYSTEM</w:t>
      </w:r>
    </w:p>
    <w:p w:rsidR="00000000" w:rsidDel="00000000" w:rsidP="00000000" w:rsidRDefault="00000000" w:rsidRPr="00000000" w14:paraId="0000002B">
      <w:pPr>
        <w:rPr>
          <w:rFonts w:ascii="Open Sans" w:cs="Open Sans" w:eastAsia="Open Sans" w:hAnsi="Open Sans"/>
          <w:color w:val="000000"/>
          <w:sz w:val="32"/>
          <w:szCs w:val="32"/>
        </w:rPr>
      </w:pPr>
      <w:r w:rsidDel="00000000" w:rsidR="00000000" w:rsidRPr="00000000">
        <w:rPr>
          <w:rFonts w:ascii="Open Sans" w:cs="Open Sans" w:eastAsia="Open Sans" w:hAnsi="Open Sans"/>
          <w:color w:val="000000"/>
          <w:sz w:val="32"/>
          <w:szCs w:val="32"/>
          <w:rtl w:val="0"/>
        </w:rPr>
        <w:t xml:space="preserve">(C System, Star &amp; Synopsys)</w:t>
      </w:r>
    </w:p>
    <w:p w:rsidR="00000000" w:rsidDel="00000000" w:rsidP="00000000" w:rsidRDefault="00000000" w:rsidRPr="00000000" w14:paraId="0000002C">
      <w:pPr>
        <w:tabs>
          <w:tab w:val="left" w:leader="none" w:pos="3680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Open Sans" w:cs="Open Sans" w:eastAsia="Open Sans" w:hAnsi="Open Sans"/>
          <w:color w:val="000000"/>
          <w:sz w:val="32"/>
          <w:szCs w:val="32"/>
        </w:rPr>
      </w:pPr>
      <w:r w:rsidDel="00000000" w:rsidR="00000000" w:rsidRPr="00000000">
        <w:rPr>
          <w:rFonts w:ascii="Open Sans" w:cs="Open Sans" w:eastAsia="Open Sans" w:hAnsi="Open Sans"/>
          <w:color w:val="000000"/>
          <w:sz w:val="32"/>
          <w:szCs w:val="32"/>
        </w:rPr>
        <w:drawing>
          <wp:inline distB="0" distT="0" distL="0" distR="0">
            <wp:extent cx="818206" cy="500772"/>
            <wp:effectExtent b="0" l="0" r="0" t="0"/>
            <wp:docPr id="2132295436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18206" cy="50077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Open Sans" w:cs="Open Sans" w:eastAsia="Open Sans" w:hAnsi="Open Sans"/>
          <w:color w:val="000000"/>
          <w:sz w:val="32"/>
          <w:szCs w:val="32"/>
        </w:rPr>
        <w:drawing>
          <wp:inline distB="0" distT="0" distL="0" distR="0">
            <wp:extent cx="984301" cy="736638"/>
            <wp:effectExtent b="0" l="0" r="0" t="0"/>
            <wp:docPr id="2132295437" name="image31.png"/>
            <a:graphic>
              <a:graphicData uri="http://schemas.openxmlformats.org/drawingml/2006/picture">
                <pic:pic>
                  <pic:nvPicPr>
                    <pic:cNvPr id="0" name="image31.png"/>
                    <pic:cNvPicPr preferRelativeResize="0"/>
                  </pic:nvPicPr>
                  <pic:blipFill>
                    <a:blip r:embed="rId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84301" cy="7366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Open Sans" w:cs="Open Sans" w:eastAsia="Open Sans" w:hAnsi="Open Sans"/>
          <w:color w:val="000000"/>
          <w:sz w:val="32"/>
          <w:szCs w:val="32"/>
        </w:rPr>
        <w:drawing>
          <wp:inline distB="0" distT="0" distL="0" distR="0">
            <wp:extent cx="1708238" cy="609631"/>
            <wp:effectExtent b="0" l="0" r="0" t="0"/>
            <wp:docPr id="2132295438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4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08238" cy="60963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8" w:w="11906" w:orient="portrait"/>
      <w:pgMar w:bottom="284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Open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4E08C4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4E08C4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4E08C4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4E08C4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4E08C4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4E08C4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4E08C4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4E08C4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4E08C4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4E08C4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4E08C4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4E08C4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4E08C4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4E08C4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4E08C4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4E08C4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4E08C4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4E08C4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4E08C4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4E08C4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4E08C4"/>
    <w:rPr>
      <w:b w:val="1"/>
      <w:bCs w:val="1"/>
      <w:smallCaps w:val="1"/>
      <w:color w:val="2f5496" w:themeColor="accent1" w:themeShade="0000BF"/>
      <w:spacing w:val="5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31.png"/><Relationship Id="rId20" Type="http://schemas.openxmlformats.org/officeDocument/2006/relationships/image" Target="media/image34.png"/><Relationship Id="rId42" Type="http://schemas.openxmlformats.org/officeDocument/2006/relationships/image" Target="media/image10.png"/><Relationship Id="rId41" Type="http://schemas.openxmlformats.org/officeDocument/2006/relationships/image" Target="media/image35.png"/><Relationship Id="rId22" Type="http://schemas.openxmlformats.org/officeDocument/2006/relationships/image" Target="media/image23.png"/><Relationship Id="rId44" Type="http://schemas.openxmlformats.org/officeDocument/2006/relationships/image" Target="media/image5.png"/><Relationship Id="rId21" Type="http://schemas.openxmlformats.org/officeDocument/2006/relationships/image" Target="media/image37.png"/><Relationship Id="rId43" Type="http://schemas.openxmlformats.org/officeDocument/2006/relationships/image" Target="media/image3.png"/><Relationship Id="rId24" Type="http://schemas.openxmlformats.org/officeDocument/2006/relationships/image" Target="media/image33.png"/><Relationship Id="rId23" Type="http://schemas.openxmlformats.org/officeDocument/2006/relationships/image" Target="media/image3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26" Type="http://schemas.openxmlformats.org/officeDocument/2006/relationships/image" Target="media/image9.png"/><Relationship Id="rId25" Type="http://schemas.openxmlformats.org/officeDocument/2006/relationships/image" Target="media/image39.png"/><Relationship Id="rId28" Type="http://schemas.openxmlformats.org/officeDocument/2006/relationships/image" Target="media/image11.png"/><Relationship Id="rId27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image" Target="media/image22.png"/><Relationship Id="rId7" Type="http://schemas.openxmlformats.org/officeDocument/2006/relationships/image" Target="media/image17.png"/><Relationship Id="rId8" Type="http://schemas.openxmlformats.org/officeDocument/2006/relationships/image" Target="media/image30.png"/><Relationship Id="rId31" Type="http://schemas.openxmlformats.org/officeDocument/2006/relationships/image" Target="media/image21.png"/><Relationship Id="rId30" Type="http://schemas.openxmlformats.org/officeDocument/2006/relationships/image" Target="media/image7.png"/><Relationship Id="rId11" Type="http://schemas.openxmlformats.org/officeDocument/2006/relationships/image" Target="media/image20.png"/><Relationship Id="rId33" Type="http://schemas.openxmlformats.org/officeDocument/2006/relationships/image" Target="media/image24.png"/><Relationship Id="rId10" Type="http://schemas.openxmlformats.org/officeDocument/2006/relationships/image" Target="media/image27.png"/><Relationship Id="rId32" Type="http://schemas.openxmlformats.org/officeDocument/2006/relationships/image" Target="media/image16.png"/><Relationship Id="rId13" Type="http://schemas.openxmlformats.org/officeDocument/2006/relationships/image" Target="media/image26.png"/><Relationship Id="rId35" Type="http://schemas.openxmlformats.org/officeDocument/2006/relationships/image" Target="media/image8.png"/><Relationship Id="rId12" Type="http://schemas.openxmlformats.org/officeDocument/2006/relationships/image" Target="media/image13.png"/><Relationship Id="rId34" Type="http://schemas.openxmlformats.org/officeDocument/2006/relationships/image" Target="media/image15.png"/><Relationship Id="rId15" Type="http://schemas.openxmlformats.org/officeDocument/2006/relationships/image" Target="media/image18.png"/><Relationship Id="rId37" Type="http://schemas.openxmlformats.org/officeDocument/2006/relationships/image" Target="media/image1.png"/><Relationship Id="rId14" Type="http://schemas.openxmlformats.org/officeDocument/2006/relationships/image" Target="media/image25.png"/><Relationship Id="rId36" Type="http://schemas.openxmlformats.org/officeDocument/2006/relationships/image" Target="media/image6.png"/><Relationship Id="rId17" Type="http://schemas.openxmlformats.org/officeDocument/2006/relationships/image" Target="media/image40.png"/><Relationship Id="rId39" Type="http://schemas.openxmlformats.org/officeDocument/2006/relationships/image" Target="media/image14.png"/><Relationship Id="rId16" Type="http://schemas.openxmlformats.org/officeDocument/2006/relationships/image" Target="media/image28.png"/><Relationship Id="rId38" Type="http://schemas.openxmlformats.org/officeDocument/2006/relationships/image" Target="media/image12.png"/><Relationship Id="rId19" Type="http://schemas.openxmlformats.org/officeDocument/2006/relationships/image" Target="media/image29.png"/><Relationship Id="rId18" Type="http://schemas.openxmlformats.org/officeDocument/2006/relationships/image" Target="media/image19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penSans-regular.ttf"/><Relationship Id="rId2" Type="http://schemas.openxmlformats.org/officeDocument/2006/relationships/font" Target="fonts/OpenSans-bold.ttf"/><Relationship Id="rId3" Type="http://schemas.openxmlformats.org/officeDocument/2006/relationships/font" Target="fonts/OpenSans-italic.ttf"/><Relationship Id="rId4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ahn0Y23gF3rxoioCHpV3sS0ntQ==">CgMxLjA4AHIhMWtQUXN5VC1BVXhER2trSE5sMGYxOFRXeW55ZVlndVJC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2025-11-06T09:34:00Z</dcterms:created>
  <dc:creator>Shruthi bhaskar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5878ad1c-8f5a-436e-822d-f2e3b2da238a</vt:lpwstr>
  </property>
</Properties>
</file>